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7C1AE6">
        <w:rPr>
          <w:b/>
          <w:bCs/>
          <w:sz w:val="32"/>
          <w:szCs w:val="32"/>
        </w:rPr>
        <w:t>Учебное исследование</w:t>
      </w:r>
    </w:p>
    <w:p w:rsidR="007071E1" w:rsidRDefault="007071E1" w:rsidP="007071E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Материалы </w:t>
      </w:r>
      <w:proofErr w:type="gramStart"/>
      <w:r w:rsidRPr="007C1AE6">
        <w:rPr>
          <w:b/>
          <w:bCs/>
          <w:sz w:val="32"/>
          <w:szCs w:val="32"/>
        </w:rPr>
        <w:t>для  школьников</w:t>
      </w:r>
      <w:proofErr w:type="gramEnd"/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 xml:space="preserve"> по самостоятельной исследовательской практике</w:t>
      </w:r>
      <w:r>
        <w:rPr>
          <w:b/>
          <w:bCs/>
          <w:sz w:val="32"/>
          <w:szCs w:val="32"/>
        </w:rPr>
        <w:t>.</w:t>
      </w:r>
    </w:p>
    <w:p w:rsidR="007071E1" w:rsidRPr="007071E1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 w:rsidRPr="007C1AE6">
        <w:rPr>
          <w:b/>
          <w:bCs/>
          <w:sz w:val="32"/>
          <w:szCs w:val="32"/>
        </w:rPr>
        <w:t>Как выбрать тему исследования</w:t>
      </w:r>
      <w:r>
        <w:rPr>
          <w:b/>
          <w:bCs/>
          <w:sz w:val="32"/>
          <w:szCs w:val="32"/>
        </w:rPr>
        <w:t>.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</w:rPr>
      </w:pPr>
      <w:r w:rsidRPr="007C1AE6">
        <w:rPr>
          <w:sz w:val="32"/>
          <w:szCs w:val="32"/>
        </w:rPr>
        <w:t>Выбрать тему несложно, если точно знаешь, что тебя интересует в данный момент, какая проблема волнует тебя больше других. Если не можешь сразу понять, о чем хотелось бы узнать побольше, попробуй задать себе следующие вопросы: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1. Что мне интересно больше всего?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2. Чем я хочу заниматься в первую очередь (математикой или поэзией, астрономией, историей или чем-то другим).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3. Чем я чаще всего занимаюсь в свободное время?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4. Что позволяет мне получать лучшие отметки в школе?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5. Что из изученного в школе хотелось бы узнать более глубоко?</w:t>
      </w:r>
    </w:p>
    <w:p w:rsidR="007071E1" w:rsidRPr="007C1AE6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6. Есть ли что-то такое, чем я особенно горжусь?</w:t>
      </w:r>
    </w:p>
    <w:p w:rsidR="007071E1" w:rsidRDefault="007071E1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7C1AE6">
        <w:rPr>
          <w:sz w:val="32"/>
          <w:szCs w:val="32"/>
          <w:lang w:val="x-none"/>
        </w:rPr>
        <w:t>Если эти вопросы не помогли, обратись к учителям, спроси родителей, поговори об этом с одноклассниками. Может быть, кто-то подскажет тебе интересную идею.</w:t>
      </w:r>
    </w:p>
    <w:p w:rsidR="00F67CD4" w:rsidRPr="007C1AE6" w:rsidRDefault="00F67CD4" w:rsidP="007071E1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</w:p>
    <w:p w:rsidR="00F432F7" w:rsidRDefault="00F432F7"/>
    <w:p w:rsidR="00B918BE" w:rsidRPr="00F67CD4" w:rsidRDefault="00F67CD4" w:rsidP="00B918B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32"/>
          <w:szCs w:val="32"/>
        </w:rPr>
      </w:pPr>
      <w:r w:rsidRPr="00F67CD4">
        <w:rPr>
          <w:b/>
          <w:bCs/>
          <w:i/>
          <w:iCs/>
          <w:sz w:val="32"/>
          <w:szCs w:val="32"/>
        </w:rPr>
        <w:t>Какими могут быть темы исследования?</w:t>
      </w:r>
    </w:p>
    <w:p w:rsidR="00F67CD4" w:rsidRDefault="00F67CD4" w:rsidP="00F67C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  <w:r w:rsidRPr="00F67CD4">
        <w:rPr>
          <w:sz w:val="32"/>
          <w:szCs w:val="32"/>
          <w:lang w:val="x-none"/>
        </w:rPr>
        <w:t>Все возможные темы можно условно объединить в три группы:</w:t>
      </w:r>
    </w:p>
    <w:p w:rsidR="00B918BE" w:rsidRPr="00F67CD4" w:rsidRDefault="00B918BE" w:rsidP="00F67CD4">
      <w:pPr>
        <w:widowControl w:val="0"/>
        <w:autoSpaceDE w:val="0"/>
        <w:autoSpaceDN w:val="0"/>
        <w:adjustRightInd w:val="0"/>
        <w:ind w:firstLine="567"/>
        <w:jc w:val="both"/>
        <w:rPr>
          <w:sz w:val="32"/>
          <w:szCs w:val="32"/>
          <w:lang w:val="x-none"/>
        </w:rPr>
      </w:pPr>
    </w:p>
    <w:p w:rsidR="00F67CD4" w:rsidRPr="00B918BE" w:rsidRDefault="00F67CD4" w:rsidP="00B918B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B918BE">
        <w:rPr>
          <w:b/>
          <w:bCs/>
          <w:sz w:val="32"/>
          <w:szCs w:val="32"/>
        </w:rPr>
        <w:t xml:space="preserve">фантастические – </w:t>
      </w:r>
      <w:r w:rsidRPr="00B918BE">
        <w:rPr>
          <w:sz w:val="32"/>
          <w:szCs w:val="32"/>
          <w:lang w:val="x-none"/>
        </w:rPr>
        <w:t>о несуществующих, фантастических объектах и явлениях;</w:t>
      </w:r>
    </w:p>
    <w:p w:rsidR="00F67CD4" w:rsidRPr="00B918BE" w:rsidRDefault="00F67CD4" w:rsidP="00B918B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B918BE">
        <w:rPr>
          <w:b/>
          <w:bCs/>
          <w:sz w:val="32"/>
          <w:szCs w:val="32"/>
        </w:rPr>
        <w:t xml:space="preserve">экспериментальные – </w:t>
      </w:r>
      <w:r w:rsidRPr="00B918BE">
        <w:rPr>
          <w:sz w:val="32"/>
          <w:szCs w:val="32"/>
          <w:lang w:val="x-none"/>
        </w:rPr>
        <w:t>предполагающие проведение собственных наблюдений и экспериментов;</w:t>
      </w:r>
    </w:p>
    <w:p w:rsidR="00F67CD4" w:rsidRPr="00B918BE" w:rsidRDefault="00F67CD4" w:rsidP="00B918BE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32"/>
          <w:szCs w:val="32"/>
          <w:lang w:val="x-none"/>
        </w:rPr>
      </w:pPr>
      <w:r w:rsidRPr="00B918BE">
        <w:rPr>
          <w:b/>
          <w:bCs/>
          <w:sz w:val="32"/>
          <w:szCs w:val="32"/>
        </w:rPr>
        <w:t xml:space="preserve">теоретические – </w:t>
      </w:r>
      <w:r w:rsidRPr="00B918BE">
        <w:rPr>
          <w:sz w:val="32"/>
          <w:szCs w:val="32"/>
          <w:lang w:val="x-none"/>
        </w:rPr>
        <w:t>предусматривают изучение и обобщение сведений, фактов, материалов, содержащихся в различных теоретических источниках (книгах, кинофильмах и т.</w:t>
      </w:r>
      <w:r w:rsidRPr="00B918BE">
        <w:rPr>
          <w:sz w:val="32"/>
          <w:szCs w:val="32"/>
        </w:rPr>
        <w:t xml:space="preserve"> </w:t>
      </w:r>
      <w:r w:rsidRPr="00B918BE">
        <w:rPr>
          <w:sz w:val="32"/>
          <w:szCs w:val="32"/>
          <w:lang w:val="x-none"/>
        </w:rPr>
        <w:t>д.).</w:t>
      </w:r>
    </w:p>
    <w:p w:rsidR="00F67CD4" w:rsidRPr="00F67CD4" w:rsidRDefault="00F67CD4">
      <w:pPr>
        <w:rPr>
          <w:lang w:val="x-none"/>
        </w:rPr>
      </w:pPr>
    </w:p>
    <w:sectPr w:rsidR="00F67CD4" w:rsidRPr="00F67CD4" w:rsidSect="00982A2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806E3"/>
    <w:multiLevelType w:val="hybridMultilevel"/>
    <w:tmpl w:val="A8C65FA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CE56D8B"/>
    <w:multiLevelType w:val="hybridMultilevel"/>
    <w:tmpl w:val="9A6EFF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E1"/>
    <w:rsid w:val="007071E1"/>
    <w:rsid w:val="00982A25"/>
    <w:rsid w:val="00B918BE"/>
    <w:rsid w:val="00F432F7"/>
    <w:rsid w:val="00F6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50731-8C64-43F1-9327-704B3315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2017-06-23T15:34:00Z</dcterms:created>
  <dcterms:modified xsi:type="dcterms:W3CDTF">2017-06-23T16:03:00Z</dcterms:modified>
</cp:coreProperties>
</file>